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CE1" w:rsidRDefault="00CA1113" w:rsidP="00A81CE1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CE1" w:rsidRDefault="00A81CE1" w:rsidP="00A81CE1"/>
    <w:p w:rsidR="00A81CE1" w:rsidRDefault="00A81CE1" w:rsidP="00A81CE1">
      <w:bookmarkStart w:id="0" w:name="_GoBack"/>
      <w:bookmarkEnd w:id="0"/>
    </w:p>
    <w:p w:rsidR="00A81CE1" w:rsidRDefault="00A81CE1" w:rsidP="00A81CE1"/>
    <w:p w:rsidR="00A81CE1" w:rsidRDefault="00D66E72" w:rsidP="00A81CE1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A81CE1">
        <w:rPr>
          <w:sz w:val="36"/>
          <w:szCs w:val="36"/>
          <w:lang w:val="sr-Cyrl-CS"/>
        </w:rPr>
        <w:t xml:space="preserve"> РАДА НАСТАВНИКА</w:t>
      </w:r>
    </w:p>
    <w:p w:rsidR="00A81CE1" w:rsidRDefault="00A81CE1" w:rsidP="00A81CE1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 ШЕСТИ РАЗРЕД</w:t>
      </w:r>
    </w:p>
    <w:p w:rsidR="00A81CE1" w:rsidRPr="00F001DB" w:rsidRDefault="00F001DB" w:rsidP="00A81CE1">
      <w:pPr>
        <w:spacing w:line="276" w:lineRule="auto"/>
        <w:jc w:val="center"/>
        <w:rPr>
          <w:sz w:val="28"/>
          <w:szCs w:val="28"/>
          <w:lang w:val="sr-Latn-RS"/>
        </w:rPr>
      </w:pPr>
      <w:r>
        <w:rPr>
          <w:sz w:val="28"/>
          <w:szCs w:val="28"/>
          <w:lang w:val="sr-Cyrl-CS"/>
        </w:rPr>
        <w:t>20</w:t>
      </w:r>
      <w:r>
        <w:rPr>
          <w:sz w:val="28"/>
          <w:szCs w:val="28"/>
          <w:lang w:val="sr-Latn-RS"/>
        </w:rPr>
        <w:t>22</w:t>
      </w:r>
      <w:r>
        <w:rPr>
          <w:sz w:val="28"/>
          <w:szCs w:val="28"/>
          <w:lang w:val="sr-Cyrl-CS"/>
        </w:rPr>
        <w:t>/202</w:t>
      </w:r>
      <w:r>
        <w:rPr>
          <w:sz w:val="28"/>
          <w:szCs w:val="28"/>
          <w:lang w:val="sr-Latn-RS"/>
        </w:rPr>
        <w:t>6</w:t>
      </w:r>
      <w:r>
        <w:rPr>
          <w:sz w:val="28"/>
          <w:szCs w:val="28"/>
          <w:lang w:val="sr-Cyrl-CS"/>
        </w:rPr>
        <w:t xml:space="preserve">. </w:t>
      </w:r>
    </w:p>
    <w:p w:rsidR="00A81CE1" w:rsidRDefault="00A81CE1" w:rsidP="00A81CE1">
      <w:pPr>
        <w:spacing w:line="276" w:lineRule="auto"/>
        <w:jc w:val="center"/>
        <w:rPr>
          <w:b/>
          <w:lang w:val="sr-Cyrl-CS"/>
        </w:rPr>
      </w:pPr>
    </w:p>
    <w:p w:rsidR="00A81CE1" w:rsidRDefault="00A81CE1" w:rsidP="00A81CE1">
      <w:pPr>
        <w:spacing w:after="200" w:line="276" w:lineRule="auto"/>
        <w:jc w:val="center"/>
        <w:rPr>
          <w:b/>
          <w:lang w:val="sr-Cyrl-CS"/>
        </w:rPr>
      </w:pPr>
    </w:p>
    <w:p w:rsidR="00A81CE1" w:rsidRDefault="00A81CE1" w:rsidP="00A81CE1">
      <w:pPr>
        <w:spacing w:after="200" w:line="276" w:lineRule="auto"/>
        <w:rPr>
          <w:sz w:val="36"/>
          <w:szCs w:val="36"/>
          <w:lang w:val="sr-Cyrl-CS"/>
        </w:rPr>
      </w:pPr>
    </w:p>
    <w:p w:rsidR="00A81CE1" w:rsidRPr="0068351A" w:rsidRDefault="0068351A" w:rsidP="00A81CE1">
      <w:pPr>
        <w:spacing w:after="200" w:line="276" w:lineRule="auto"/>
        <w:jc w:val="center"/>
        <w:rPr>
          <w:b/>
          <w:lang w:val="sr-Cyrl-RS"/>
        </w:rPr>
      </w:pPr>
      <w:r>
        <w:rPr>
          <w:sz w:val="36"/>
          <w:szCs w:val="36"/>
          <w:lang w:val="sr-Cyrl-CS"/>
        </w:rPr>
        <w:t>ПРЕДМЕТ:Француски</w:t>
      </w:r>
      <w:r w:rsidR="00A81CE1">
        <w:rPr>
          <w:sz w:val="36"/>
          <w:szCs w:val="36"/>
          <w:lang w:val="sr-Cyrl-CS"/>
        </w:rPr>
        <w:t xml:space="preserve"> јез</w:t>
      </w:r>
      <w:r>
        <w:rPr>
          <w:sz w:val="36"/>
          <w:szCs w:val="36"/>
          <w:lang w:val="sr-Cyrl-RS"/>
        </w:rPr>
        <w:t>ик</w:t>
      </w:r>
    </w:p>
    <w:p w:rsidR="00A81CE1" w:rsidRPr="00632676" w:rsidRDefault="00F001DB" w:rsidP="00A81CE1">
      <w:pPr>
        <w:spacing w:after="200" w:line="276" w:lineRule="auto"/>
        <w:jc w:val="center"/>
        <w:rPr>
          <w:b/>
          <w:lang w:val="sr-Cyrl-CS"/>
        </w:rPr>
      </w:pPr>
      <w:r>
        <w:rPr>
          <w:b/>
          <w:lang w:val="sr-Latn-RS"/>
        </w:rPr>
        <w:t xml:space="preserve">NOUVEAU PIXEL </w:t>
      </w:r>
      <w:r w:rsidR="00A81CE1" w:rsidRPr="00632676">
        <w:rPr>
          <w:b/>
          <w:lang w:val="sr-Cyrl-CS"/>
        </w:rPr>
        <w:t>2</w:t>
      </w:r>
    </w:p>
    <w:p w:rsidR="00A81CE1" w:rsidRDefault="00A81CE1" w:rsidP="00A81CE1">
      <w:pPr>
        <w:spacing w:line="276" w:lineRule="auto"/>
        <w:rPr>
          <w:sz w:val="32"/>
          <w:szCs w:val="32"/>
          <w:lang w:val="sr-Cyrl-CS"/>
        </w:rPr>
      </w:pPr>
    </w:p>
    <w:p w:rsidR="00A81CE1" w:rsidRDefault="00A81CE1" w:rsidP="00A81CE1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Годишњи фонд часова:72</w:t>
      </w:r>
    </w:p>
    <w:p w:rsidR="00A81CE1" w:rsidRDefault="00A81CE1" w:rsidP="00A81CE1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За обраду новог градива:32</w:t>
      </w:r>
    </w:p>
    <w:p w:rsidR="00A81CE1" w:rsidRDefault="00A81CE1" w:rsidP="00A81CE1">
      <w:pPr>
        <w:spacing w:line="276" w:lineRule="auto"/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За друге типове часова:40</w:t>
      </w:r>
    </w:p>
    <w:p w:rsidR="00A81CE1" w:rsidRDefault="00A81CE1" w:rsidP="00A81CE1">
      <w:pPr>
        <w:jc w:val="center"/>
        <w:rPr>
          <w:lang w:val="sr-Cyrl-CS"/>
        </w:rPr>
      </w:pPr>
    </w:p>
    <w:p w:rsidR="00A81CE1" w:rsidRDefault="00A81CE1" w:rsidP="00A81CE1">
      <w:pPr>
        <w:jc w:val="center"/>
        <w:rPr>
          <w:lang w:val="sr-Cyrl-CS"/>
        </w:rPr>
      </w:pPr>
    </w:p>
    <w:p w:rsidR="00A81CE1" w:rsidRDefault="00A81CE1" w:rsidP="00A81CE1">
      <w:pPr>
        <w:jc w:val="center"/>
        <w:rPr>
          <w:lang w:val="sr-Cyrl-CS"/>
        </w:rPr>
      </w:pPr>
    </w:p>
    <w:p w:rsidR="00A81CE1" w:rsidRDefault="00A81CE1" w:rsidP="0080478A">
      <w:pPr>
        <w:rPr>
          <w:lang w:val="sr-Cyrl-CS"/>
        </w:rPr>
      </w:pPr>
    </w:p>
    <w:p w:rsidR="00A81CE1" w:rsidRDefault="00CA1113" w:rsidP="00A81CE1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CE1" w:rsidRDefault="00A81CE1" w:rsidP="00A81CE1">
      <w:pPr>
        <w:jc w:val="center"/>
      </w:pPr>
    </w:p>
    <w:p w:rsidR="00A81CE1" w:rsidRDefault="00A81CE1" w:rsidP="00A81CE1">
      <w:pPr>
        <w:rPr>
          <w:b/>
          <w:lang w:val="sr-Cyrl-CS"/>
        </w:rPr>
      </w:pPr>
    </w:p>
    <w:p w:rsidR="00A81CE1" w:rsidRDefault="00A81CE1" w:rsidP="00A81CE1">
      <w:pPr>
        <w:pStyle w:val="Heading2"/>
      </w:pPr>
      <w:r>
        <w:lastRenderedPageBreak/>
        <w:t xml:space="preserve">Циљ </w:t>
      </w:r>
    </w:p>
    <w:p w:rsidR="00A81CE1" w:rsidRDefault="00A81CE1" w:rsidP="00A81CE1">
      <w:pPr>
        <w:rPr>
          <w:color w:val="FF0000"/>
          <w:szCs w:val="32"/>
          <w:lang w:val="sr-Cyrl-CS"/>
        </w:rPr>
      </w:pPr>
    </w:p>
    <w:p w:rsidR="00A81CE1" w:rsidRDefault="00A81CE1" w:rsidP="00A81CE1">
      <w:pPr>
        <w:pStyle w:val="BodyTex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Циљ наставе страног језика је да се осигура да сви ученици стекну базичну језичку писменост, да се оспособе да решавају проблеме и задатке у новим и непознатим ситуацијама, да изразе и образложе своје мишљење и дискутују са другима, развију мотивисаност за учење, да овладају комуникативним вештинама и развију способност и методе учења страног језика.</w:t>
      </w:r>
    </w:p>
    <w:p w:rsidR="00A81CE1" w:rsidRDefault="00A81CE1" w:rsidP="00A81CE1">
      <w:pPr>
        <w:rPr>
          <w:color w:val="FF0000"/>
          <w:sz w:val="32"/>
          <w:szCs w:val="32"/>
          <w:lang w:val="sr-Cyrl-CS"/>
        </w:rPr>
      </w:pPr>
    </w:p>
    <w:p w:rsidR="00B45E9E" w:rsidRPr="00287180" w:rsidRDefault="00B45E9E" w:rsidP="00B45E9E">
      <w:pPr>
        <w:rPr>
          <w:color w:val="FF0000"/>
          <w:sz w:val="28"/>
          <w:szCs w:val="28"/>
          <w:lang w:val="sr-Cyrl-RS"/>
        </w:rPr>
      </w:pPr>
      <w:r w:rsidRPr="00287180">
        <w:rPr>
          <w:color w:val="FF0000"/>
          <w:sz w:val="28"/>
          <w:szCs w:val="28"/>
          <w:lang w:val="sr-Cyrl-RS"/>
        </w:rPr>
        <w:t>Начин остваривања програма:</w:t>
      </w:r>
    </w:p>
    <w:p w:rsidR="00B45E9E" w:rsidRPr="00287180" w:rsidRDefault="00B45E9E" w:rsidP="00B45E9E">
      <w:pPr>
        <w:rPr>
          <w:lang w:val="sr-Cyrl-RS"/>
        </w:rPr>
      </w:pPr>
      <w:r>
        <w:rPr>
          <w:lang w:val="sr-Cyrl-RS"/>
        </w:rPr>
        <w:t>Комуникативна настава за циљ има језик као средство комуникације. Језик се употребљава у учионици у добро осмишљеним контекстима од интереса за ученике, у пријатној и опуштеној атмосфери</w:t>
      </w:r>
      <w:r w:rsidRPr="009F2B89">
        <w:rPr>
          <w:lang w:val="sr-Cyrl-RS"/>
        </w:rPr>
        <w:t xml:space="preserve">. </w:t>
      </w:r>
      <w:r>
        <w:rPr>
          <w:lang w:val="sr-Cyrl-RS"/>
        </w:rPr>
        <w:t>Говор настваника прилагођен је узрасту и занимањима ученика. Наставник и даље ученицима скреће пажњу и упућује их на значај граматичке прецизности исказа. Са циљем да унапреди квалитет и количину језичког материјала, настава се заснива и на социјалној интеракцији. Ученици се третирају као одговорни, креативни, активни учесници у друштвеном чину.</w:t>
      </w:r>
      <w:r w:rsidRPr="009F2B89">
        <w:rPr>
          <w:lang w:val="sr-Cyrl-RS"/>
        </w:rPr>
        <w:t xml:space="preserve"> 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lang w:val="sr-Cyrl-CS"/>
        </w:rPr>
      </w:pPr>
      <w:r>
        <w:rPr>
          <w:color w:val="FF0000"/>
          <w:sz w:val="32"/>
          <w:szCs w:val="32"/>
          <w:lang w:val="it-IT"/>
        </w:rPr>
        <w:t>Ko</w:t>
      </w:r>
      <w:r>
        <w:rPr>
          <w:color w:val="FF0000"/>
          <w:sz w:val="32"/>
          <w:szCs w:val="32"/>
          <w:lang w:val="sr-Cyrl-CS"/>
        </w:rPr>
        <w:t>релација:</w:t>
      </w:r>
      <w:r>
        <w:rPr>
          <w:lang w:val="sr-Cyrl-CS"/>
        </w:rPr>
        <w:t xml:space="preserve"> српски, </w:t>
      </w:r>
      <w:r>
        <w:rPr>
          <w:lang w:val="it-IT"/>
        </w:rPr>
        <w:t>e</w:t>
      </w:r>
      <w:r>
        <w:rPr>
          <w:lang w:val="sr-Cyrl-CS"/>
        </w:rPr>
        <w:t>нглески, историја, географија, музичка и ликовна култура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lang w:val="sr-Cyrl-CS"/>
        </w:rPr>
      </w:pPr>
      <w:r>
        <w:rPr>
          <w:color w:val="FF0000"/>
          <w:sz w:val="32"/>
          <w:szCs w:val="32"/>
          <w:lang w:val="it-IT"/>
        </w:rPr>
        <w:t>Ak</w:t>
      </w:r>
      <w:r>
        <w:rPr>
          <w:color w:val="FF0000"/>
          <w:sz w:val="32"/>
          <w:szCs w:val="32"/>
          <w:lang w:val="sr-Cyrl-CS"/>
        </w:rPr>
        <w:t>тивности наставника:</w:t>
      </w:r>
      <w:r>
        <w:rPr>
          <w:lang w:val="sr-Cyrl-CS"/>
        </w:rPr>
        <w:t xml:space="preserve"> читање, писање, превођење, певање, цртање, праћење напредовања, оцењивање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lang w:val="sr-Cyrl-CS"/>
        </w:rPr>
      </w:pPr>
      <w:r>
        <w:rPr>
          <w:color w:val="FF0000"/>
          <w:sz w:val="32"/>
          <w:szCs w:val="32"/>
          <w:lang w:val="it-IT"/>
        </w:rPr>
        <w:t>Ak</w:t>
      </w:r>
      <w:r>
        <w:rPr>
          <w:color w:val="FF0000"/>
          <w:sz w:val="32"/>
          <w:szCs w:val="32"/>
          <w:lang w:val="sr-Cyrl-CS"/>
        </w:rPr>
        <w:t>тивности ученика:</w:t>
      </w:r>
      <w:r>
        <w:rPr>
          <w:lang w:val="sr-Cyrl-CS"/>
        </w:rPr>
        <w:t xml:space="preserve"> читање, писање, превођење, певање, цртање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color w:val="FF0000"/>
          <w:sz w:val="32"/>
          <w:szCs w:val="32"/>
          <w:lang w:val="sr-Cyrl-CS"/>
        </w:rPr>
      </w:pPr>
      <w:r>
        <w:rPr>
          <w:color w:val="FF0000"/>
          <w:sz w:val="32"/>
          <w:szCs w:val="32"/>
          <w:lang w:val="sr-Cyrl-CS"/>
        </w:rPr>
        <w:t>Уџбеник за реализацију програма: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 xml:space="preserve">-Италијански језик за </w:t>
      </w:r>
      <w:r>
        <w:rPr>
          <w:lang w:val="it-IT"/>
        </w:rPr>
        <w:t>VI</w:t>
      </w:r>
      <w:r>
        <w:rPr>
          <w:lang w:val="sr-Cyrl-CS"/>
        </w:rPr>
        <w:t xml:space="preserve"> разред основне школе-</w:t>
      </w:r>
      <w:r w:rsidR="0068351A">
        <w:rPr>
          <w:lang w:val="it-IT"/>
        </w:rPr>
        <w:t>Pixel</w:t>
      </w:r>
      <w:r w:rsidR="0068351A">
        <w:rPr>
          <w:lang w:val="sr-Cyrl-CS"/>
        </w:rPr>
        <w:t>2(</w:t>
      </w:r>
      <w:r w:rsidR="0068351A">
        <w:rPr>
          <w:lang w:val="sr-Latn-RS"/>
        </w:rPr>
        <w:t>datastatus</w:t>
      </w:r>
      <w:r>
        <w:rPr>
          <w:lang w:val="sr-Cyrl-CS"/>
        </w:rPr>
        <w:t xml:space="preserve">) </w:t>
      </w: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>-Уџбеник и радна свеска</w:t>
      </w:r>
    </w:p>
    <w:p w:rsidR="00A81CE1" w:rsidRPr="00F001DB" w:rsidRDefault="00A81CE1" w:rsidP="00A81CE1">
      <w:pPr>
        <w:rPr>
          <w:lang w:val="sr-Latn-RS"/>
        </w:rPr>
      </w:pPr>
      <w:r>
        <w:rPr>
          <w:lang w:val="sr-Cyrl-CS"/>
        </w:rPr>
        <w:t>-</w:t>
      </w:r>
      <w:r>
        <w:rPr>
          <w:lang w:val="it-IT"/>
        </w:rPr>
        <w:t>A</w:t>
      </w:r>
      <w:r>
        <w:rPr>
          <w:lang w:val="sr-Cyrl-CS"/>
        </w:rPr>
        <w:t xml:space="preserve">утори: </w:t>
      </w:r>
      <w:r w:rsidR="0068351A">
        <w:rPr>
          <w:lang w:val="it-IT"/>
        </w:rPr>
        <w:t>Syilvie Schmitt</w:t>
      </w:r>
      <w:r>
        <w:rPr>
          <w:lang w:val="sr-Cyrl-CS"/>
        </w:rPr>
        <w:t xml:space="preserve"> </w:t>
      </w:r>
      <w:r w:rsidR="00F001DB">
        <w:rPr>
          <w:lang w:val="sr-Latn-RS"/>
        </w:rPr>
        <w:t>Stephanie Callet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color w:val="FF0000"/>
          <w:sz w:val="32"/>
          <w:szCs w:val="32"/>
          <w:lang w:val="sr-Cyrl-CS"/>
        </w:rPr>
      </w:pPr>
      <w:r>
        <w:rPr>
          <w:color w:val="FF0000"/>
          <w:sz w:val="32"/>
          <w:szCs w:val="32"/>
          <w:lang w:val="sr-Cyrl-CS"/>
        </w:rPr>
        <w:t>Литература за реализацију програма:</w:t>
      </w:r>
    </w:p>
    <w:p w:rsidR="00A81CE1" w:rsidRDefault="00A81CE1" w:rsidP="00A81CE1">
      <w:pPr>
        <w:rPr>
          <w:b/>
          <w:lang w:val="sr-Cyrl-CS"/>
        </w:rPr>
      </w:pPr>
    </w:p>
    <w:p w:rsidR="00A81CE1" w:rsidRDefault="0068351A" w:rsidP="00A81CE1">
      <w:pPr>
        <w:rPr>
          <w:lang w:val="sr-Cyrl-CS"/>
        </w:rPr>
      </w:pPr>
      <w:r>
        <w:rPr>
          <w:lang w:val="sr-Cyrl-CS"/>
        </w:rPr>
        <w:t xml:space="preserve">- Граматика </w:t>
      </w:r>
      <w:r>
        <w:rPr>
          <w:lang w:val="sr-Cyrl-RS"/>
        </w:rPr>
        <w:t>францу</w:t>
      </w:r>
      <w:r w:rsidR="00A81CE1">
        <w:rPr>
          <w:lang w:val="sr-Cyrl-CS"/>
        </w:rPr>
        <w:t>ског језика</w:t>
      </w:r>
    </w:p>
    <w:p w:rsidR="00A81CE1" w:rsidRDefault="0068351A" w:rsidP="00A81CE1">
      <w:pPr>
        <w:rPr>
          <w:lang w:val="sr-Cyrl-CS"/>
        </w:rPr>
      </w:pPr>
      <w:r>
        <w:rPr>
          <w:lang w:val="sr-Cyrl-CS"/>
        </w:rPr>
        <w:t>- Речник францу</w:t>
      </w:r>
      <w:r w:rsidR="00A81CE1">
        <w:rPr>
          <w:lang w:val="sr-Cyrl-CS"/>
        </w:rPr>
        <w:t>ског језика</w:t>
      </w: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>- Приручник за наставнике</w:t>
      </w:r>
    </w:p>
    <w:p w:rsidR="00F324C4" w:rsidRPr="0068351A" w:rsidRDefault="00F324C4" w:rsidP="00F324C4">
      <w:pPr>
        <w:rPr>
          <w:lang w:val="sr-Cyrl-RS"/>
        </w:rPr>
      </w:pPr>
    </w:p>
    <w:p w:rsidR="00F324C4" w:rsidRPr="0068351A" w:rsidRDefault="00F324C4" w:rsidP="00F324C4">
      <w:pPr>
        <w:rPr>
          <w:lang w:val="sr-Cyrl-RS"/>
        </w:rPr>
      </w:pPr>
    </w:p>
    <w:p w:rsidR="00D5046D" w:rsidRDefault="00D5046D" w:rsidP="00A81CE1">
      <w:pPr>
        <w:pStyle w:val="Heading1"/>
        <w:rPr>
          <w:b w:val="0"/>
          <w:bCs w:val="0"/>
          <w:color w:val="auto"/>
          <w:lang w:val="sr-Cyrl-RS"/>
        </w:rPr>
      </w:pPr>
    </w:p>
    <w:p w:rsidR="00A81CE1" w:rsidRDefault="00F369DF" w:rsidP="00A81CE1">
      <w:pPr>
        <w:pStyle w:val="Heading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ОЦЕЊ</w:t>
      </w:r>
      <w:r w:rsidR="00A81CE1">
        <w:rPr>
          <w:rFonts w:ascii="Times New Roman" w:hAnsi="Times New Roman" w:cs="Times New Roman"/>
        </w:rPr>
        <w:t>ИВАЊЕ</w:t>
      </w:r>
    </w:p>
    <w:p w:rsidR="00A81CE1" w:rsidRDefault="00A81CE1" w:rsidP="00A81CE1">
      <w:pPr>
        <w:rPr>
          <w:lang w:val="ru-RU"/>
        </w:rPr>
      </w:pP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>Основни ниво (2): ученик учествује у раду, чита краће текстове, ради редовно домаће задатке, одговара на питања, даје основне информације о себи;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 xml:space="preserve">Средњи ниво (3,4): глобално разуме прочитани текст, даје одговоре у вези са текстом, углавном влада основним граматичким структурама из </w:t>
      </w:r>
      <w:r>
        <w:rPr>
          <w:lang w:val="sr-Latn-CS"/>
        </w:rPr>
        <w:t>V, VI i VII</w:t>
      </w:r>
      <w:r>
        <w:rPr>
          <w:lang w:val="sr-Cyrl-CS"/>
        </w:rPr>
        <w:t xml:space="preserve"> разреда, препознаје и репродукује интонацијске схеме, разуме краће дијалоге у оквирима комуникативних функција и лексике обрађене у оквиру </w:t>
      </w:r>
      <w:r>
        <w:rPr>
          <w:lang w:val="sr-Latn-CS"/>
        </w:rPr>
        <w:t>V, VI i VII</w:t>
      </w:r>
      <w:r>
        <w:rPr>
          <w:lang w:val="sr-Cyrl-CS"/>
        </w:rPr>
        <w:t xml:space="preserve"> разреда;</w:t>
      </w: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 xml:space="preserve">учествује у разговору у вези са текстом; препричава текст; описује себе, породицу, ситуације у оквирима комуникативних функција обрађених током </w:t>
      </w:r>
      <w:r>
        <w:rPr>
          <w:lang w:val="sr-Latn-CS"/>
        </w:rPr>
        <w:t>V, VI i VII</w:t>
      </w:r>
      <w:r>
        <w:rPr>
          <w:lang w:val="sr-Cyrl-CS"/>
        </w:rPr>
        <w:t xml:space="preserve"> разреда;</w:t>
      </w:r>
    </w:p>
    <w:p w:rsidR="00A81CE1" w:rsidRDefault="00A81CE1" w:rsidP="00A81CE1">
      <w:pPr>
        <w:rPr>
          <w:lang w:val="sr-Cyrl-CS"/>
        </w:rPr>
      </w:pPr>
    </w:p>
    <w:p w:rsidR="00A81CE1" w:rsidRDefault="00A81CE1" w:rsidP="00A81CE1">
      <w:pPr>
        <w:rPr>
          <w:lang w:val="sr-Cyrl-CS"/>
        </w:rPr>
      </w:pPr>
      <w:r>
        <w:rPr>
          <w:lang w:val="sr-Cyrl-CS"/>
        </w:rPr>
        <w:t xml:space="preserve">Напредни ниво(5): описује себе, породицу или ситуацију; разуме глобално или селективно непознати текст, активно учествује у разговору и раду на часу, без претходне припреме учествује у дијалогу у оквиру комуникативних функција обрађених током </w:t>
      </w:r>
      <w:r>
        <w:rPr>
          <w:lang w:val="sr-Latn-CS"/>
        </w:rPr>
        <w:t xml:space="preserve">V, VI </w:t>
      </w:r>
      <w:r>
        <w:rPr>
          <w:lang w:val="sr-Cyrl-CS"/>
        </w:rPr>
        <w:t>разреда, уз помоћ речника може да разуме непознати текст у целини; познаје и примењује синтаксичка правила.</w:t>
      </w:r>
    </w:p>
    <w:p w:rsidR="00A81CE1" w:rsidRDefault="00A81CE1" w:rsidP="00A81CE1">
      <w:pPr>
        <w:rPr>
          <w:rFonts w:ascii="Arial" w:hAnsi="Arial" w:cs="Arial"/>
          <w:b/>
          <w:i/>
          <w:color w:val="C00000"/>
          <w:sz w:val="32"/>
          <w:lang w:val="sr-Cyrl-CS"/>
        </w:rPr>
      </w:pPr>
    </w:p>
    <w:p w:rsidR="00F369DF" w:rsidRDefault="00F369DF" w:rsidP="00F369DF">
      <w:pPr>
        <w:rPr>
          <w:rFonts w:ascii="Arial" w:hAnsi="Arial" w:cs="Arial"/>
          <w:b/>
          <w:color w:val="C00000"/>
          <w:sz w:val="32"/>
          <w:szCs w:val="22"/>
          <w:lang w:val="sr-Cyrl-RS"/>
        </w:rPr>
      </w:pPr>
      <w:r>
        <w:rPr>
          <w:rFonts w:ascii="Arial" w:hAnsi="Arial" w:cs="Arial"/>
          <w:b/>
          <w:color w:val="C00000"/>
          <w:sz w:val="32"/>
          <w:szCs w:val="22"/>
          <w:lang w:val="sr-Cyrl-RS"/>
        </w:rPr>
        <w:t>Компетенције</w:t>
      </w:r>
    </w:p>
    <w:p w:rsidR="00F369DF" w:rsidRDefault="00F369DF" w:rsidP="00F369DF">
      <w:pPr>
        <w:jc w:val="center"/>
        <w:rPr>
          <w:b/>
          <w:szCs w:val="20"/>
          <w:lang w:val="sr-Cyrl-CS"/>
        </w:rPr>
      </w:pPr>
    </w:p>
    <w:p w:rsidR="00F369DF" w:rsidRDefault="00F369DF" w:rsidP="00F369DF">
      <w:pPr>
        <w:rPr>
          <w:b/>
          <w:szCs w:val="20"/>
          <w:lang w:val="sr-Cyrl-CS"/>
        </w:rPr>
      </w:pPr>
      <w:r w:rsidRPr="005031FC">
        <w:rPr>
          <w:b/>
          <w:szCs w:val="20"/>
          <w:lang w:val="sr-Cyrl-CS"/>
        </w:rPr>
        <w:t>ШКОЛА</w:t>
      </w:r>
      <w:r>
        <w:rPr>
          <w:b/>
          <w:szCs w:val="20"/>
          <w:lang w:val="sr-Cyrl-CS"/>
        </w:rPr>
        <w:t>- Комуникацијска, одговорно учешће, рад са подацима, сарадња, здравље, дигитална, компетенције за учење</w:t>
      </w:r>
    </w:p>
    <w:p w:rsidR="00F369DF" w:rsidRDefault="00F369DF" w:rsidP="00F369DF">
      <w:pPr>
        <w:jc w:val="center"/>
        <w:rPr>
          <w:b/>
          <w:szCs w:val="20"/>
          <w:lang w:val="sr-Cyrl-CS"/>
        </w:rPr>
      </w:pPr>
    </w:p>
    <w:p w:rsidR="00F369DF" w:rsidRDefault="00F369DF" w:rsidP="00F369DF">
      <w:pPr>
        <w:rPr>
          <w:b/>
          <w:szCs w:val="20"/>
          <w:lang w:val="sr-Cyrl-CS"/>
        </w:rPr>
      </w:pPr>
      <w:r w:rsidRPr="005031FC">
        <w:rPr>
          <w:b/>
          <w:szCs w:val="20"/>
          <w:lang w:val="it-IT"/>
        </w:rPr>
        <w:t>JA</w:t>
      </w:r>
      <w:r w:rsidRPr="005031FC">
        <w:rPr>
          <w:b/>
          <w:szCs w:val="20"/>
          <w:lang w:val="sr-Cyrl-CS"/>
        </w:rPr>
        <w:t xml:space="preserve"> И МОЈИ ДРУГОВИ</w:t>
      </w:r>
      <w:r>
        <w:rPr>
          <w:b/>
          <w:szCs w:val="20"/>
          <w:lang w:val="sr-Cyrl-CS"/>
        </w:rPr>
        <w:t>-</w:t>
      </w:r>
      <w:r w:rsidRPr="00A10B25">
        <w:rPr>
          <w:b/>
          <w:szCs w:val="20"/>
          <w:lang w:val="sr-Cyrl-CS"/>
        </w:rPr>
        <w:t xml:space="preserve"> </w:t>
      </w:r>
      <w:r>
        <w:rPr>
          <w:b/>
          <w:szCs w:val="20"/>
          <w:lang w:val="sr-Cyrl-CS"/>
        </w:rPr>
        <w:t>Комуникацијска, сарадња, одговоран однос околина, решавање проблема</w:t>
      </w:r>
    </w:p>
    <w:p w:rsidR="00F369DF" w:rsidRDefault="00F369DF" w:rsidP="00F369DF">
      <w:pPr>
        <w:jc w:val="center"/>
        <w:rPr>
          <w:b/>
          <w:szCs w:val="20"/>
          <w:lang w:val="sr-Cyrl-CS"/>
        </w:rPr>
      </w:pPr>
    </w:p>
    <w:p w:rsidR="00F369DF" w:rsidRDefault="00F369DF" w:rsidP="00F369DF">
      <w:pPr>
        <w:rPr>
          <w:b/>
          <w:szCs w:val="20"/>
          <w:lang w:val="sr-Cyrl-CS"/>
        </w:rPr>
      </w:pPr>
      <w:r w:rsidRPr="005031FC">
        <w:rPr>
          <w:b/>
          <w:szCs w:val="20"/>
          <w:lang w:val="sr-Cyrl-CS"/>
        </w:rPr>
        <w:t>ПОРОДИЦА И БЛИСКО ОКРУЖЕЊЕ</w:t>
      </w:r>
      <w:r>
        <w:rPr>
          <w:b/>
          <w:szCs w:val="20"/>
          <w:lang w:val="sr-Cyrl-CS"/>
        </w:rPr>
        <w:t>-</w:t>
      </w:r>
      <w:r w:rsidRPr="00A10B25">
        <w:rPr>
          <w:b/>
          <w:szCs w:val="20"/>
          <w:lang w:val="sr-Cyrl-CS"/>
        </w:rPr>
        <w:t xml:space="preserve"> </w:t>
      </w:r>
      <w:r>
        <w:rPr>
          <w:b/>
          <w:szCs w:val="20"/>
          <w:lang w:val="sr-Cyrl-CS"/>
        </w:rPr>
        <w:t>Комуникацијска, одговорно учешће, сарадња, решавање проблема</w:t>
      </w:r>
    </w:p>
    <w:p w:rsidR="00F369DF" w:rsidRPr="005031FC" w:rsidRDefault="00F369DF" w:rsidP="00F369DF">
      <w:pPr>
        <w:rPr>
          <w:b/>
          <w:szCs w:val="20"/>
          <w:lang w:val="sr-Cyrl-CS"/>
        </w:rPr>
      </w:pPr>
    </w:p>
    <w:p w:rsidR="00F369DF" w:rsidRDefault="00F369DF" w:rsidP="00F369DF">
      <w:pPr>
        <w:rPr>
          <w:b/>
          <w:szCs w:val="20"/>
          <w:lang w:val="sr-Cyrl-CS"/>
        </w:rPr>
      </w:pPr>
      <w:r w:rsidRPr="005031FC">
        <w:rPr>
          <w:b/>
          <w:szCs w:val="20"/>
          <w:lang w:val="sr-Cyrl-CS"/>
        </w:rPr>
        <w:t>ПРАЗНИЦИ</w:t>
      </w:r>
      <w:r>
        <w:rPr>
          <w:b/>
          <w:szCs w:val="20"/>
          <w:lang w:val="sr-Cyrl-CS"/>
        </w:rPr>
        <w:t>-</w:t>
      </w:r>
      <w:r w:rsidRPr="00A10B25">
        <w:rPr>
          <w:b/>
          <w:szCs w:val="20"/>
          <w:lang w:val="sr-Cyrl-CS"/>
        </w:rPr>
        <w:t xml:space="preserve"> </w:t>
      </w:r>
      <w:r>
        <w:rPr>
          <w:b/>
          <w:szCs w:val="20"/>
          <w:lang w:val="sr-Cyrl-CS"/>
        </w:rPr>
        <w:t>Комуникацијска, сарадња, предузетништво</w:t>
      </w:r>
    </w:p>
    <w:p w:rsidR="00F369DF" w:rsidRDefault="00F369DF" w:rsidP="00F369DF">
      <w:pPr>
        <w:rPr>
          <w:b/>
          <w:szCs w:val="20"/>
          <w:lang w:val="sr-Cyrl-CS"/>
        </w:rPr>
      </w:pPr>
      <w:r w:rsidRPr="005031FC">
        <w:rPr>
          <w:b/>
          <w:szCs w:val="20"/>
          <w:lang w:val="sr-Cyrl-CS"/>
        </w:rPr>
        <w:t>ИСХРАНА</w:t>
      </w:r>
      <w:r>
        <w:rPr>
          <w:b/>
          <w:szCs w:val="20"/>
          <w:lang w:val="sr-Cyrl-CS"/>
        </w:rPr>
        <w:t>-</w:t>
      </w:r>
      <w:r w:rsidRPr="00A10B25">
        <w:rPr>
          <w:b/>
          <w:szCs w:val="20"/>
          <w:lang w:val="sr-Cyrl-CS"/>
        </w:rPr>
        <w:t xml:space="preserve"> </w:t>
      </w:r>
      <w:r>
        <w:rPr>
          <w:b/>
          <w:szCs w:val="20"/>
          <w:lang w:val="sr-Cyrl-CS"/>
        </w:rPr>
        <w:t>Комуникацијска, здравље</w:t>
      </w:r>
    </w:p>
    <w:p w:rsidR="00F369DF" w:rsidRDefault="00F369DF" w:rsidP="00F369DF">
      <w:pPr>
        <w:jc w:val="center"/>
        <w:rPr>
          <w:b/>
          <w:szCs w:val="20"/>
          <w:lang w:val="sr-Cyrl-CS"/>
        </w:rPr>
      </w:pPr>
    </w:p>
    <w:p w:rsidR="00F369DF" w:rsidRDefault="00F369DF" w:rsidP="00F369DF">
      <w:pPr>
        <w:rPr>
          <w:b/>
          <w:szCs w:val="20"/>
          <w:lang w:val="sr-Cyrl-CS"/>
        </w:rPr>
      </w:pPr>
      <w:r w:rsidRPr="005031FC">
        <w:rPr>
          <w:b/>
          <w:szCs w:val="20"/>
          <w:lang w:val="sr-Cyrl-CS"/>
        </w:rPr>
        <w:t>ОДЕЋА</w:t>
      </w:r>
      <w:r>
        <w:rPr>
          <w:b/>
          <w:szCs w:val="20"/>
          <w:lang w:val="sr-Cyrl-CS"/>
        </w:rPr>
        <w:t>- Естетичка, Комуникацијска</w:t>
      </w:r>
    </w:p>
    <w:p w:rsidR="00F369DF" w:rsidRDefault="00F369DF" w:rsidP="00F369DF">
      <w:pPr>
        <w:rPr>
          <w:b/>
          <w:szCs w:val="20"/>
          <w:lang w:val="sr-Cyrl-CS"/>
        </w:rPr>
      </w:pPr>
    </w:p>
    <w:p w:rsidR="00F369DF" w:rsidRDefault="00874A11" w:rsidP="00F369DF">
      <w:pPr>
        <w:rPr>
          <w:b/>
          <w:szCs w:val="20"/>
          <w:lang w:val="sr-Cyrl-CS"/>
        </w:rPr>
      </w:pPr>
      <w:r>
        <w:rPr>
          <w:b/>
          <w:szCs w:val="20"/>
          <w:lang w:val="sr-Cyrl-CS"/>
        </w:rPr>
        <w:t>СПОРТ</w:t>
      </w:r>
      <w:r w:rsidR="00F369DF">
        <w:rPr>
          <w:b/>
          <w:szCs w:val="20"/>
          <w:lang w:val="sr-Cyrl-CS"/>
        </w:rPr>
        <w:t>-</w:t>
      </w:r>
      <w:r w:rsidR="00F369DF" w:rsidRPr="00A10B25">
        <w:rPr>
          <w:b/>
          <w:szCs w:val="20"/>
          <w:lang w:val="sr-Cyrl-CS"/>
        </w:rPr>
        <w:t xml:space="preserve"> </w:t>
      </w:r>
      <w:r w:rsidR="00F369DF">
        <w:rPr>
          <w:b/>
          <w:szCs w:val="20"/>
          <w:lang w:val="sr-Cyrl-CS"/>
        </w:rPr>
        <w:t>Комуникацијска, сарадња, дигитална, компетенције за учење, одговоран однос околина, решавање проблема</w:t>
      </w:r>
    </w:p>
    <w:p w:rsidR="00F369DF" w:rsidRDefault="00F369DF" w:rsidP="00F369DF">
      <w:pPr>
        <w:jc w:val="center"/>
        <w:rPr>
          <w:b/>
          <w:szCs w:val="20"/>
          <w:lang w:val="sr-Cyrl-CS"/>
        </w:rPr>
      </w:pPr>
    </w:p>
    <w:p w:rsidR="00F369DF" w:rsidRPr="005031FC" w:rsidRDefault="00612932" w:rsidP="00F369DF">
      <w:pPr>
        <w:rPr>
          <w:b/>
          <w:szCs w:val="20"/>
          <w:lang w:val="sr-Cyrl-CS"/>
        </w:rPr>
      </w:pPr>
      <w:r>
        <w:rPr>
          <w:b/>
          <w:szCs w:val="20"/>
          <w:lang w:val="sr-Cyrl-CS"/>
        </w:rPr>
        <w:t>ОКРУЖЕЊЕ</w:t>
      </w:r>
      <w:r w:rsidR="00F369DF">
        <w:rPr>
          <w:b/>
          <w:szCs w:val="20"/>
          <w:lang w:val="sr-Cyrl-CS"/>
        </w:rPr>
        <w:t>-</w:t>
      </w:r>
      <w:r w:rsidR="00F369DF" w:rsidRPr="00A10B25">
        <w:rPr>
          <w:b/>
          <w:szCs w:val="20"/>
          <w:lang w:val="sr-Cyrl-CS"/>
        </w:rPr>
        <w:t xml:space="preserve"> </w:t>
      </w:r>
      <w:r w:rsidR="00F369DF">
        <w:rPr>
          <w:b/>
          <w:szCs w:val="20"/>
          <w:lang w:val="sr-Cyrl-CS"/>
        </w:rPr>
        <w:t>Естетичка,</w:t>
      </w:r>
      <w:r w:rsidR="00F369DF" w:rsidRPr="00A10B25">
        <w:rPr>
          <w:b/>
          <w:szCs w:val="20"/>
          <w:lang w:val="sr-Cyrl-CS"/>
        </w:rPr>
        <w:t xml:space="preserve"> </w:t>
      </w:r>
      <w:r w:rsidR="00F369DF">
        <w:rPr>
          <w:b/>
          <w:szCs w:val="20"/>
          <w:lang w:val="sr-Cyrl-CS"/>
        </w:rPr>
        <w:t>Комуникацијска, одговорно учешће, сарадња, здравље, одговоран однос околина</w:t>
      </w:r>
    </w:p>
    <w:p w:rsidR="000F6690" w:rsidRDefault="000F6690" w:rsidP="000F6690">
      <w:pPr>
        <w:rPr>
          <w:rFonts w:ascii="Arial" w:hAnsi="Arial" w:cs="Arial"/>
          <w:b/>
          <w:color w:val="C00000"/>
          <w:sz w:val="32"/>
          <w:szCs w:val="22"/>
          <w:lang w:val="sr-Cyrl-RS"/>
        </w:rPr>
      </w:pPr>
    </w:p>
    <w:p w:rsidR="000F6690" w:rsidRDefault="000F6690" w:rsidP="000F6690">
      <w:pPr>
        <w:rPr>
          <w:rFonts w:ascii="Arial" w:hAnsi="Arial" w:cs="Arial"/>
          <w:b/>
          <w:color w:val="C00000"/>
          <w:sz w:val="32"/>
          <w:szCs w:val="22"/>
          <w:lang w:val="sr-Cyrl-R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16"/>
        <w:gridCol w:w="10394"/>
      </w:tblGrid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69DF" w:rsidRPr="00D4562C" w:rsidRDefault="00F369DF" w:rsidP="001076C1">
            <w:pPr>
              <w:jc w:val="center"/>
              <w:rPr>
                <w:rFonts w:ascii="Arial" w:hAnsi="Arial" w:cs="Arial"/>
              </w:rPr>
            </w:pPr>
            <w:r w:rsidRPr="00D4562C">
              <w:rPr>
                <w:b/>
              </w:rPr>
              <w:lastRenderedPageBreak/>
              <w:t>ОБЛАСТ / ТЕМА</w:t>
            </w: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</w:rPr>
            </w:pPr>
            <w:r w:rsidRPr="00D4562C">
              <w:rPr>
                <w:b/>
              </w:rPr>
              <w:t>Комуникативне функције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369DF" w:rsidRPr="009D29DC" w:rsidRDefault="00F369DF" w:rsidP="001076C1">
            <w:pPr>
              <w:keepNext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b/>
                <w:sz w:val="28"/>
                <w:szCs w:val="28"/>
              </w:rPr>
              <w:t>ИСХОДИ</w:t>
            </w:r>
          </w:p>
          <w:p w:rsidR="00F369DF" w:rsidRPr="009D29DC" w:rsidRDefault="00F369DF" w:rsidP="001076C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</w:rPr>
              <w:t>По завршетку разреда ученик ће бити у стању да у усменој и писаној комуникацији: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369DF" w:rsidP="001076C1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ШКОЛА</w:t>
            </w: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9D29DC">
              <w:rPr>
                <w:sz w:val="28"/>
                <w:szCs w:val="28"/>
                <w:lang w:val="sr-Cyrl-CS"/>
              </w:rPr>
              <w:t>Може да р</w:t>
            </w:r>
            <w:r w:rsidRPr="009D29DC">
              <w:rPr>
                <w:sz w:val="28"/>
                <w:szCs w:val="28"/>
                <w:lang w:val="sr-Latn-CS"/>
              </w:rPr>
              <w:t>a</w:t>
            </w:r>
            <w:r w:rsidRPr="009D29DC">
              <w:rPr>
                <w:sz w:val="28"/>
                <w:szCs w:val="28"/>
                <w:lang w:val="sr-Cyrl-CS"/>
              </w:rPr>
              <w:t>зуме и да се користи свакодневним познатим изразима и једноставним фразама у ци</w:t>
            </w:r>
            <w:r w:rsidRPr="009D29DC">
              <w:rPr>
                <w:sz w:val="28"/>
                <w:szCs w:val="28"/>
                <w:lang w:val="sr-Latn-CS"/>
              </w:rPr>
              <w:t>љ</w:t>
            </w:r>
            <w:r w:rsidRPr="009D29DC">
              <w:rPr>
                <w:sz w:val="28"/>
                <w:szCs w:val="28"/>
                <w:lang w:val="sr-Cyrl-CS"/>
              </w:rPr>
              <w:t xml:space="preserve">у задовољења неке конкретне потребе.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Може да </w:t>
            </w:r>
            <w:r>
              <w:rPr>
                <w:sz w:val="28"/>
                <w:szCs w:val="28"/>
                <w:lang w:val="sr-Cyrl-CS"/>
              </w:rPr>
              <w:t>поздрави и отпоздрави,</w:t>
            </w:r>
            <w:r w:rsidRPr="009D29DC">
              <w:rPr>
                <w:sz w:val="28"/>
                <w:szCs w:val="28"/>
                <w:lang w:val="sr-Cyrl-CS"/>
              </w:rPr>
              <w:t xml:space="preserve"> да се представи</w:t>
            </w:r>
            <w:r>
              <w:rPr>
                <w:sz w:val="28"/>
                <w:szCs w:val="28"/>
                <w:lang w:val="sr-Cyrl-CS"/>
              </w:rPr>
              <w:t xml:space="preserve"> и </w:t>
            </w:r>
            <w:r w:rsidRPr="009D29DC">
              <w:rPr>
                <w:sz w:val="28"/>
                <w:szCs w:val="28"/>
                <w:lang w:val="sr-Cyrl-CS"/>
              </w:rPr>
              <w:t xml:space="preserve">да представи друге, да тражи и даје информације  о себи и другима, нпр. где живи, које људе познаје, које ствари поседује.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9D29DC">
              <w:rPr>
                <w:sz w:val="28"/>
                <w:szCs w:val="28"/>
                <w:lang w:val="sr-Cyrl-CS"/>
              </w:rPr>
              <w:t>Може да комуницира на једноставан начин ако саговорник говори полако и јасно и спреман је да пружи помоћ</w:t>
            </w:r>
            <w:r w:rsidRPr="009D29DC">
              <w:rPr>
                <w:sz w:val="28"/>
                <w:szCs w:val="28"/>
                <w:lang w:val="sr-Latn-CS"/>
              </w:rPr>
              <w:t>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369DF" w:rsidP="001076C1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it-IT"/>
              </w:rPr>
              <w:t>JA</w:t>
            </w:r>
            <w:r w:rsidRPr="005031FC">
              <w:rPr>
                <w:b/>
                <w:szCs w:val="20"/>
                <w:lang w:val="sr-Cyrl-CS"/>
              </w:rPr>
              <w:t xml:space="preserve"> И МОЈИ ДРУГОВИ</w:t>
            </w:r>
          </w:p>
          <w:p w:rsidR="00F369DF" w:rsidRPr="004D2464" w:rsidRDefault="00F369DF" w:rsidP="001076C1">
            <w:pPr>
              <w:jc w:val="center"/>
              <w:rPr>
                <w:rFonts w:ascii="Arial" w:hAnsi="Arial" w:cs="Arial"/>
                <w:b/>
                <w:lang w:val="sr-Latn-CS"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F369DF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Разуме једноставна</w:t>
            </w:r>
            <w:r w:rsidRPr="009D29DC">
              <w:rPr>
                <w:sz w:val="28"/>
                <w:szCs w:val="28"/>
                <w:lang w:val="sr-Cyrl-CS"/>
              </w:rPr>
              <w:t xml:space="preserve"> питања и одговара на њих.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 xml:space="preserve">Разуме једноставније текстове који се однасе на </w:t>
            </w:r>
            <w:r w:rsidR="00CA19D0">
              <w:rPr>
                <w:sz w:val="28"/>
                <w:szCs w:val="28"/>
                <w:lang w:val="sr-Cyrl-CS"/>
              </w:rPr>
              <w:t>опис особа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обавештења о простору и величинама.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Уме да изрази распоред школских часова и обавеза по данима.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Пита и каже колико нечега има користећи једноставнија језичка средства.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369DF" w:rsidP="001076C1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ПОРОДИЦА И БЛИСКО ОКРУЖЕЊЕ</w:t>
            </w: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и реагује на једноставније исказе који се односе на описивање интересовања, хобија и изражавање допадања и недопадања.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и реагује  на свакодневне изразе у вези са непосредним и конкретним потребама и осећањима. 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 и реагује на једноставније забране, своје и туђе обавезе.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369DF" w:rsidP="001076C1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ПРАЗНИЦИ</w:t>
            </w: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Разуме, тражи и даје једноставнија обавештења о хронолошком времену и мет</w:t>
            </w:r>
            <w:r w:rsidR="00CA19D0">
              <w:rPr>
                <w:sz w:val="28"/>
                <w:szCs w:val="28"/>
                <w:lang w:val="sr-Cyrl-CS"/>
              </w:rPr>
              <w:t>е</w:t>
            </w:r>
            <w:r w:rsidRPr="009D29DC">
              <w:rPr>
                <w:sz w:val="28"/>
                <w:szCs w:val="28"/>
                <w:lang w:val="sr-Cyrl-CS"/>
              </w:rPr>
              <w:t xml:space="preserve">оролошким приликама.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Описује дневни или недељни распоред активности.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честитку и одговра на њу.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Разуме и примењује једноставна језичка средства да би описао начин прославе рођендана и других празника.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369DF" w:rsidP="001076C1">
            <w:pPr>
              <w:jc w:val="center"/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ИСХРАНА</w:t>
            </w:r>
          </w:p>
          <w:p w:rsidR="00F369DF" w:rsidRDefault="00F369DF" w:rsidP="001076C1">
            <w:pPr>
              <w:rPr>
                <w:szCs w:val="20"/>
                <w:lang w:val="it-IT"/>
              </w:rPr>
            </w:pPr>
          </w:p>
          <w:p w:rsidR="00F369DF" w:rsidRDefault="00F369DF" w:rsidP="001076C1">
            <w:pPr>
              <w:rPr>
                <w:szCs w:val="20"/>
                <w:lang w:val="it-IT"/>
              </w:rPr>
            </w:pP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  <w:r w:rsidRPr="00D4562C">
              <w:rPr>
                <w:b/>
              </w:rPr>
              <w:t xml:space="preserve"> 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Може на једноставан начин да наручи јело или пиће у ресторану и пита или израчуна колико нешто кошта.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Састави списак намирница за куповину.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Уме да представи  правила понаша</w:t>
            </w:r>
            <w:r w:rsidR="0031129B">
              <w:rPr>
                <w:sz w:val="28"/>
                <w:szCs w:val="28"/>
                <w:lang w:val="sr-Cyrl-CS"/>
              </w:rPr>
              <w:t xml:space="preserve">ња  и навике у исхрани </w:t>
            </w:r>
            <w:r w:rsidRPr="009D29DC">
              <w:rPr>
                <w:sz w:val="28"/>
                <w:szCs w:val="28"/>
                <w:lang w:val="sr-Cyrl-CS"/>
              </w:rPr>
              <w:t>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55F58" w:rsidP="001076C1">
            <w:pPr>
              <w:jc w:val="center"/>
              <w:rPr>
                <w:b/>
                <w:szCs w:val="20"/>
                <w:lang w:val="sr-Cyrl-CS"/>
              </w:rPr>
            </w:pPr>
            <w:r>
              <w:rPr>
                <w:b/>
                <w:szCs w:val="20"/>
                <w:lang w:val="sr-Cyrl-CS"/>
              </w:rPr>
              <w:t>МОЈ ДОМ</w:t>
            </w: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  <w:r w:rsidRPr="00D4562C">
              <w:rPr>
                <w:b/>
              </w:rPr>
              <w:t xml:space="preserve"> 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D29DC" w:rsidRDefault="00F55F58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Уме да једноставним језичким средствима опише простор у којем живи.</w:t>
            </w:r>
            <w:r w:rsidR="00F369DF" w:rsidRPr="009D29DC">
              <w:rPr>
                <w:sz w:val="28"/>
                <w:szCs w:val="28"/>
                <w:lang w:val="sr-Latn-CS"/>
              </w:rPr>
              <w:t xml:space="preserve">. </w:t>
            </w:r>
          </w:p>
          <w:p w:rsidR="00F369DF" w:rsidRPr="009D29DC" w:rsidRDefault="000871F5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и једноставне молбе и предлоге и реагује на њих., захвали се и извини </w:t>
            </w:r>
            <w:r w:rsidRPr="009D29DC">
              <w:rPr>
                <w:sz w:val="28"/>
                <w:szCs w:val="28"/>
                <w:lang w:val="sr-Cyrl-CS"/>
              </w:rPr>
              <w:lastRenderedPageBreak/>
              <w:t>на одговарајући начин.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9DF" w:rsidRPr="005031FC" w:rsidRDefault="00F369DF" w:rsidP="001076C1">
            <w:pPr>
              <w:jc w:val="center"/>
              <w:rPr>
                <w:b/>
                <w:szCs w:val="20"/>
                <w:lang w:val="sr-Cyrl-CS"/>
              </w:rPr>
            </w:pPr>
            <w:r>
              <w:rPr>
                <w:b/>
                <w:szCs w:val="20"/>
                <w:lang w:val="sr-Latn-CS"/>
              </w:rPr>
              <w:lastRenderedPageBreak/>
              <w:t xml:space="preserve"> </w:t>
            </w:r>
            <w:r w:rsidR="00874A11">
              <w:rPr>
                <w:b/>
                <w:szCs w:val="20"/>
                <w:lang w:val="sr-Cyrl-CS"/>
              </w:rPr>
              <w:t>СПОРТ</w:t>
            </w:r>
          </w:p>
          <w:p w:rsidR="00F369DF" w:rsidRPr="00D4562C" w:rsidRDefault="00F369DF" w:rsidP="001076C1">
            <w:pPr>
              <w:jc w:val="center"/>
              <w:rPr>
                <w:rFonts w:ascii="Arial" w:hAnsi="Arial" w:cs="Arial"/>
                <w:b/>
              </w:rPr>
            </w:pPr>
            <w:r w:rsidRPr="00D4562C">
              <w:rPr>
                <w:b/>
              </w:rPr>
              <w:t xml:space="preserve"> 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краће текстове који се односе на тражење и давање информација </w:t>
            </w:r>
            <w:r w:rsidR="000871F5">
              <w:rPr>
                <w:sz w:val="28"/>
                <w:szCs w:val="28"/>
                <w:lang w:val="sr-Cyrl-CS"/>
              </w:rPr>
              <w:t>о томе да ли се бави спортом и којим, када иде на тренинг</w:t>
            </w:r>
            <w:r w:rsidRPr="009D29DC">
              <w:rPr>
                <w:sz w:val="28"/>
                <w:szCs w:val="28"/>
                <w:lang w:val="sr-Cyrl-CS"/>
              </w:rPr>
              <w:t xml:space="preserve">.  </w:t>
            </w:r>
          </w:p>
          <w:p w:rsidR="00F369DF" w:rsidRPr="009D29DC" w:rsidRDefault="00F369DF" w:rsidP="001076C1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Може да у неколико везаних исказа саопшти информације о себи и другима.</w:t>
            </w:r>
          </w:p>
        </w:tc>
      </w:tr>
      <w:tr w:rsidR="00F369DF" w:rsidRPr="006E1FB5">
        <w:trPr>
          <w:jc w:val="center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9DF" w:rsidRPr="009E124A" w:rsidRDefault="009E124A" w:rsidP="001076C1">
            <w:pPr>
              <w:jc w:val="center"/>
              <w:rPr>
                <w:b/>
                <w:szCs w:val="20"/>
                <w:lang w:val="sr-Cyrl-CS"/>
              </w:rPr>
            </w:pPr>
            <w:r>
              <w:rPr>
                <w:b/>
                <w:szCs w:val="20"/>
                <w:lang w:val="sr-Cyrl-CS"/>
              </w:rPr>
              <w:t>ОКРУЖЕЊЕ</w:t>
            </w:r>
          </w:p>
          <w:p w:rsidR="00F369DF" w:rsidRPr="00C943EC" w:rsidRDefault="00F369DF" w:rsidP="001076C1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F58" w:rsidRPr="00F55F58" w:rsidRDefault="00F369DF" w:rsidP="00F55F58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 xml:space="preserve">Разуме једноставнији опис предмета, појава и места. </w:t>
            </w:r>
          </w:p>
          <w:p w:rsidR="00F369DF" w:rsidRPr="00F55F58" w:rsidRDefault="000871F5" w:rsidP="00F55F58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У</w:t>
            </w:r>
            <w:r w:rsidR="00F55F58" w:rsidRPr="009D29DC">
              <w:rPr>
                <w:sz w:val="28"/>
                <w:szCs w:val="28"/>
                <w:lang w:val="sr-Latn-CS"/>
              </w:rPr>
              <w:t xml:space="preserve">ме да опише </w:t>
            </w:r>
            <w:r w:rsidR="00F55F58">
              <w:rPr>
                <w:sz w:val="28"/>
                <w:szCs w:val="28"/>
                <w:lang w:val="sr-Cyrl-CS"/>
              </w:rPr>
              <w:t>место где се налази</w:t>
            </w:r>
          </w:p>
          <w:p w:rsidR="00F369DF" w:rsidRPr="009D29DC" w:rsidRDefault="00F55F58" w:rsidP="000871F5">
            <w:pPr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9D29DC">
              <w:rPr>
                <w:sz w:val="28"/>
                <w:szCs w:val="28"/>
                <w:lang w:val="sr-Cyrl-CS"/>
              </w:rPr>
              <w:t>Уме да једноставним језичким средствима у продавници тражи одговарајући број одеће и обуће и информише се о цени истих</w:t>
            </w:r>
          </w:p>
        </w:tc>
      </w:tr>
    </w:tbl>
    <w:p w:rsidR="000F6690" w:rsidRDefault="000F6690" w:rsidP="000F6690">
      <w:pPr>
        <w:rPr>
          <w:rFonts w:ascii="Arial" w:hAnsi="Arial" w:cs="Arial"/>
          <w:b/>
          <w:color w:val="C00000"/>
          <w:sz w:val="32"/>
          <w:szCs w:val="22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292"/>
        <w:gridCol w:w="622"/>
        <w:gridCol w:w="622"/>
        <w:gridCol w:w="623"/>
        <w:gridCol w:w="623"/>
        <w:gridCol w:w="625"/>
        <w:gridCol w:w="623"/>
        <w:gridCol w:w="623"/>
        <w:gridCol w:w="623"/>
        <w:gridCol w:w="623"/>
        <w:gridCol w:w="631"/>
        <w:gridCol w:w="1673"/>
        <w:gridCol w:w="1673"/>
        <w:gridCol w:w="1429"/>
      </w:tblGrid>
      <w:tr w:rsidR="00F369DF" w:rsidRPr="00F43C96">
        <w:trPr>
          <w:trHeight w:val="454"/>
        </w:trPr>
        <w:tc>
          <w:tcPr>
            <w:tcW w:w="10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ОБЛАСТ/ТЕМА</w:t>
            </w:r>
          </w:p>
        </w:tc>
        <w:tc>
          <w:tcPr>
            <w:tcW w:w="224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МЕСЕЦ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ОБРАДА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УТВРЂИВАЊЕ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СВЕГА</w:t>
            </w:r>
          </w:p>
        </w:tc>
      </w:tr>
      <w:tr w:rsidR="00F369DF" w:rsidRPr="00F43C96">
        <w:trPr>
          <w:trHeight w:val="680"/>
        </w:trPr>
        <w:tc>
          <w:tcPr>
            <w:tcW w:w="10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IX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X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XI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XII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I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II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III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IV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V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 w:rsidRPr="00F43C96">
              <w:t>VI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1.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5031FC" w:rsidRDefault="00F369DF" w:rsidP="001076C1">
            <w:pPr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ШКОЛА</w:t>
            </w:r>
          </w:p>
          <w:p w:rsidR="00F369DF" w:rsidRDefault="00F369DF" w:rsidP="001076C1">
            <w:pPr>
              <w:rPr>
                <w:szCs w:val="20"/>
                <w:lang w:val="sr-Cyrl-CS"/>
              </w:rPr>
            </w:pPr>
            <w:r>
              <w:rPr>
                <w:szCs w:val="20"/>
                <w:lang w:val="sr-Cyrl-CS"/>
              </w:rPr>
              <w:t xml:space="preserve">-Школски прибор, простор и </w:t>
            </w:r>
            <w:r>
              <w:rPr>
                <w:szCs w:val="20"/>
                <w:lang w:val="it-IT"/>
              </w:rPr>
              <w:t>a</w:t>
            </w:r>
            <w:r>
              <w:rPr>
                <w:szCs w:val="20"/>
                <w:lang w:val="sr-Cyrl-CS"/>
              </w:rPr>
              <w:t>ктивности</w:t>
            </w:r>
          </w:p>
          <w:p w:rsidR="00F369DF" w:rsidRPr="0068351A" w:rsidRDefault="0068351A" w:rsidP="0068351A">
            <w:pPr>
              <w:rPr>
                <w:szCs w:val="20"/>
                <w:lang w:val="sr-Latn-RS"/>
              </w:rPr>
            </w:pPr>
            <w:r>
              <w:rPr>
                <w:szCs w:val="20"/>
                <w:lang w:val="sr-Latn-RS"/>
              </w:rPr>
              <w:t>Unite 0</w:t>
            </w:r>
          </w:p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2.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5031FC" w:rsidRDefault="00F369DF" w:rsidP="001076C1">
            <w:pPr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it-IT"/>
              </w:rPr>
              <w:t>JA</w:t>
            </w:r>
            <w:r w:rsidRPr="005031FC">
              <w:rPr>
                <w:b/>
                <w:szCs w:val="20"/>
                <w:lang w:val="sr-Cyrl-CS"/>
              </w:rPr>
              <w:t xml:space="preserve"> И МОЈИ ДРУГОВИ</w:t>
            </w:r>
          </w:p>
          <w:p w:rsidR="00F369DF" w:rsidRDefault="00F369DF" w:rsidP="001076C1">
            <w:pPr>
              <w:rPr>
                <w:szCs w:val="20"/>
                <w:lang w:val="sr-Cyrl-CS"/>
              </w:rPr>
            </w:pPr>
            <w:r w:rsidRPr="005031FC">
              <w:rPr>
                <w:szCs w:val="20"/>
                <w:lang w:val="sr-Cyrl-CS"/>
              </w:rPr>
              <w:t>-</w:t>
            </w:r>
            <w:r w:rsidR="00874A11">
              <w:rPr>
                <w:szCs w:val="20"/>
                <w:lang w:val="sr-Cyrl-CS"/>
              </w:rPr>
              <w:t>Дружење</w:t>
            </w:r>
          </w:p>
          <w:p w:rsidR="00F369DF" w:rsidRDefault="00F369DF" w:rsidP="00425370">
            <w:pPr>
              <w:rPr>
                <w:sz w:val="20"/>
                <w:lang w:val="it-IT"/>
              </w:rPr>
            </w:pPr>
            <w:r>
              <w:rPr>
                <w:szCs w:val="20"/>
                <w:lang w:val="it-IT"/>
              </w:rPr>
              <w:t xml:space="preserve">- </w:t>
            </w:r>
            <w:r w:rsidR="00425370">
              <w:rPr>
                <w:sz w:val="20"/>
                <w:lang w:val="it-IT"/>
              </w:rPr>
              <w:t>unite 3</w:t>
            </w:r>
          </w:p>
          <w:p w:rsidR="00425370" w:rsidRPr="00425370" w:rsidRDefault="00425370" w:rsidP="00425370">
            <w:pPr>
              <w:rPr>
                <w:szCs w:val="20"/>
                <w:lang w:val="sr-Latn-RS"/>
              </w:rPr>
            </w:pPr>
            <w:r>
              <w:rPr>
                <w:sz w:val="20"/>
                <w:lang w:val="it-IT"/>
              </w:rPr>
              <w:t>Un pour tous tous pour un</w:t>
            </w:r>
          </w:p>
          <w:p w:rsidR="00F369DF" w:rsidRPr="00F43C96" w:rsidRDefault="0031129B" w:rsidP="001076C1">
            <w:r>
              <w:t>Unite 1 un emploi de temps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3.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5031FC" w:rsidRDefault="00F369DF" w:rsidP="001076C1">
            <w:pPr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ПОРОДИЦА И БЛИСКО ОКРУЖЕЊЕ</w:t>
            </w:r>
          </w:p>
          <w:p w:rsidR="00F369DF" w:rsidRPr="00764DC4" w:rsidRDefault="00F369DF" w:rsidP="00764DC4">
            <w:pPr>
              <w:rPr>
                <w:szCs w:val="20"/>
                <w:lang w:val="sr-Latn-RS"/>
              </w:rPr>
            </w:pPr>
          </w:p>
          <w:p w:rsidR="00F369DF" w:rsidRPr="00F43C96" w:rsidRDefault="00764DC4" w:rsidP="001076C1">
            <w:r>
              <w:t>Unite 1 quand on veut on peut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lastRenderedPageBreak/>
              <w:t>4.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5031FC" w:rsidRDefault="00F369DF" w:rsidP="001076C1">
            <w:pPr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ПРАЗНИЦИ</w:t>
            </w:r>
          </w:p>
          <w:p w:rsidR="00764DC4" w:rsidRPr="00764DC4" w:rsidRDefault="00764DC4" w:rsidP="00764DC4">
            <w:pPr>
              <w:rPr>
                <w:szCs w:val="20"/>
                <w:lang w:val="sr-Latn-RS"/>
              </w:rPr>
            </w:pPr>
            <w:r>
              <w:rPr>
                <w:szCs w:val="20"/>
                <w:lang w:val="sr-Latn-RS"/>
              </w:rPr>
              <w:t>Unite 4 ca coute les yeux de la tete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5.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5031FC" w:rsidRDefault="00F369DF" w:rsidP="001076C1">
            <w:pPr>
              <w:rPr>
                <w:b/>
                <w:szCs w:val="20"/>
                <w:lang w:val="sr-Cyrl-CS"/>
              </w:rPr>
            </w:pPr>
            <w:r w:rsidRPr="005031FC">
              <w:rPr>
                <w:b/>
                <w:szCs w:val="20"/>
                <w:lang w:val="sr-Cyrl-CS"/>
              </w:rPr>
              <w:t>ИСХРАНА</w:t>
            </w:r>
          </w:p>
          <w:p w:rsidR="00F369DF" w:rsidRPr="00764DC4" w:rsidRDefault="00764DC4" w:rsidP="001076C1">
            <w:pPr>
              <w:rPr>
                <w:szCs w:val="20"/>
                <w:lang w:val="sr-Latn-RS"/>
              </w:rPr>
            </w:pPr>
            <w:r>
              <w:rPr>
                <w:szCs w:val="20"/>
                <w:lang w:val="sr-Latn-RS"/>
              </w:rPr>
              <w:t>Unite 5 aujourd hui on cuisine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EE5098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 w:rsidRPr="00F43C96">
              <w:t>6.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11" w:rsidRPr="00F55F58" w:rsidRDefault="00874A11" w:rsidP="00874A11">
            <w:pPr>
              <w:jc w:val="center"/>
              <w:rPr>
                <w:b/>
                <w:lang w:val="sr-Cyrl-CS"/>
              </w:rPr>
            </w:pPr>
            <w:r w:rsidRPr="00F55F58">
              <w:rPr>
                <w:b/>
                <w:lang w:val="it-IT"/>
              </w:rPr>
              <w:t>MOJ</w:t>
            </w:r>
            <w:r w:rsidRPr="00F55F58">
              <w:rPr>
                <w:b/>
                <w:lang w:val="sr-Cyrl-CS"/>
              </w:rPr>
              <w:t xml:space="preserve"> ДОМ</w:t>
            </w:r>
          </w:p>
          <w:p w:rsidR="00874A11" w:rsidRDefault="00874A11" w:rsidP="00874A11">
            <w:pPr>
              <w:rPr>
                <w:sz w:val="20"/>
                <w:lang w:val="sr-Latn-RS"/>
              </w:rPr>
            </w:pPr>
            <w:r>
              <w:rPr>
                <w:sz w:val="20"/>
                <w:lang w:val="sr-Cyrl-CS"/>
              </w:rPr>
              <w:t>-П</w:t>
            </w:r>
            <w:r w:rsidR="00425370">
              <w:rPr>
                <w:sz w:val="20"/>
                <w:lang w:val="sr-Cyrl-CS"/>
              </w:rPr>
              <w:t>росторије у кући</w:t>
            </w:r>
          </w:p>
          <w:p w:rsidR="00425370" w:rsidRPr="00425370" w:rsidRDefault="00425370" w:rsidP="00874A11">
            <w:pPr>
              <w:rPr>
                <w:sz w:val="20"/>
                <w:lang w:val="sr-Latn-RS"/>
              </w:rPr>
            </w:pPr>
          </w:p>
          <w:p w:rsidR="00F369DF" w:rsidRPr="00425370" w:rsidRDefault="00425370" w:rsidP="001076C1">
            <w:pPr>
              <w:rPr>
                <w:szCs w:val="20"/>
                <w:lang w:val="sr-Latn-RS"/>
              </w:rPr>
            </w:pPr>
            <w:r>
              <w:rPr>
                <w:szCs w:val="20"/>
                <w:lang w:val="it-IT"/>
              </w:rPr>
              <w:t>Unite 3 viens chez moi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>
              <w:t>7.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11" w:rsidRDefault="00874A11" w:rsidP="00874A11">
            <w:pPr>
              <w:rPr>
                <w:b/>
                <w:szCs w:val="20"/>
                <w:lang w:val="sr-Cyrl-CS"/>
              </w:rPr>
            </w:pPr>
            <w:r>
              <w:rPr>
                <w:b/>
                <w:szCs w:val="20"/>
                <w:lang w:val="sr-Cyrl-CS"/>
              </w:rPr>
              <w:t>СПОРТ</w:t>
            </w:r>
          </w:p>
          <w:p w:rsidR="00F369DF" w:rsidRDefault="00874A11" w:rsidP="001076C1">
            <w:pPr>
              <w:rPr>
                <w:szCs w:val="20"/>
                <w:lang w:val="sr-Latn-RS"/>
              </w:rPr>
            </w:pPr>
            <w:r>
              <w:rPr>
                <w:sz w:val="20"/>
                <w:lang w:val="sr-Cyrl-CS"/>
              </w:rPr>
              <w:t>-</w:t>
            </w:r>
            <w:r>
              <w:rPr>
                <w:sz w:val="20"/>
                <w:lang w:val="it-IT"/>
              </w:rPr>
              <w:t>O</w:t>
            </w:r>
            <w:r>
              <w:rPr>
                <w:sz w:val="20"/>
                <w:lang w:val="sr-Cyrl-CS"/>
              </w:rPr>
              <w:t xml:space="preserve">миљени спорт, </w:t>
            </w:r>
            <w:r>
              <w:rPr>
                <w:sz w:val="20"/>
                <w:lang w:val="it-IT"/>
              </w:rPr>
              <w:t>o</w:t>
            </w:r>
            <w:r>
              <w:rPr>
                <w:sz w:val="20"/>
                <w:lang w:val="sr-Cyrl-CS"/>
              </w:rPr>
              <w:t xml:space="preserve">девни предмети </w:t>
            </w:r>
            <w:r w:rsidR="00F369DF">
              <w:rPr>
                <w:szCs w:val="20"/>
                <w:lang w:val="sr-Cyrl-CS"/>
              </w:rPr>
              <w:t xml:space="preserve"> </w:t>
            </w:r>
          </w:p>
          <w:p w:rsidR="00425370" w:rsidRDefault="00425370" w:rsidP="001076C1">
            <w:pPr>
              <w:rPr>
                <w:szCs w:val="20"/>
                <w:lang w:val="sr-Latn-RS"/>
              </w:rPr>
            </w:pPr>
            <w:r>
              <w:rPr>
                <w:szCs w:val="20"/>
                <w:lang w:val="sr-Latn-RS"/>
              </w:rPr>
              <w:t>Unite 2 un look a soi</w:t>
            </w:r>
          </w:p>
          <w:p w:rsidR="00425370" w:rsidRPr="00425370" w:rsidRDefault="00425370" w:rsidP="001076C1">
            <w:pPr>
              <w:rPr>
                <w:sz w:val="20"/>
                <w:lang w:val="sr-Latn-RS"/>
              </w:rPr>
            </w:pPr>
            <w:r>
              <w:rPr>
                <w:szCs w:val="20"/>
                <w:lang w:val="sr-Latn-RS"/>
              </w:rPr>
              <w:t>Unite 1 activites en tous genres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</w:tr>
      <w:tr w:rsidR="00F369DF" w:rsidRPr="00F43C96">
        <w:trPr>
          <w:trHeight w:val="680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center"/>
            </w:pPr>
            <w:r>
              <w:t>8.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4A" w:rsidRPr="00F55F58" w:rsidRDefault="009E124A" w:rsidP="009E124A">
            <w:pPr>
              <w:jc w:val="center"/>
              <w:rPr>
                <w:b/>
                <w:lang w:val="sr-Cyrl-CS"/>
              </w:rPr>
            </w:pPr>
            <w:r w:rsidRPr="00F55F58">
              <w:rPr>
                <w:b/>
                <w:lang w:val="it-IT"/>
              </w:rPr>
              <w:t>OK</w:t>
            </w:r>
            <w:r w:rsidRPr="00F55F58">
              <w:rPr>
                <w:b/>
                <w:lang w:val="sr-Cyrl-CS"/>
              </w:rPr>
              <w:t>РУЖЕЊЕ</w:t>
            </w:r>
          </w:p>
          <w:p w:rsidR="00F369DF" w:rsidRDefault="009E124A" w:rsidP="001076C1">
            <w:pPr>
              <w:rPr>
                <w:sz w:val="20"/>
                <w:lang w:val="sr-Latn-RS"/>
              </w:rPr>
            </w:pPr>
            <w:r>
              <w:rPr>
                <w:sz w:val="20"/>
                <w:lang w:val="sr-Cyrl-CS"/>
              </w:rPr>
              <w:t xml:space="preserve">- </w:t>
            </w:r>
            <w:r>
              <w:rPr>
                <w:sz w:val="20"/>
                <w:lang w:val="it-IT"/>
              </w:rPr>
              <w:t>Me</w:t>
            </w:r>
            <w:r>
              <w:rPr>
                <w:sz w:val="20"/>
                <w:lang w:val="sr-Cyrl-CS"/>
              </w:rPr>
              <w:t>сто</w:t>
            </w:r>
            <w:r w:rsidR="00425370">
              <w:rPr>
                <w:sz w:val="20"/>
                <w:lang w:val="sr-Cyrl-CS"/>
              </w:rPr>
              <w:t xml:space="preserve"> где ста</w:t>
            </w:r>
            <w:r w:rsidR="00764DC4">
              <w:rPr>
                <w:sz w:val="20"/>
                <w:lang w:val="sr-Cyrl-CS"/>
              </w:rPr>
              <w:t>нујем</w:t>
            </w:r>
          </w:p>
          <w:p w:rsidR="00764DC4" w:rsidRPr="00764DC4" w:rsidRDefault="00764DC4" w:rsidP="001076C1">
            <w:pPr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Unite 6 un metier pas comme les autres</w:t>
            </w:r>
          </w:p>
          <w:p w:rsidR="00F369DF" w:rsidRPr="00F43C96" w:rsidRDefault="0031129B" w:rsidP="001076C1">
            <w:r>
              <w:t>Unite4 monsieur s il vous plait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B807E6" w:rsidRDefault="00F369DF" w:rsidP="001076C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  <w:tr w:rsidR="00F369DF" w:rsidRPr="00F43C96">
        <w:trPr>
          <w:trHeight w:val="454"/>
        </w:trPr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9DF" w:rsidRPr="00F43C96" w:rsidRDefault="00F369DF" w:rsidP="001076C1">
            <w:pPr>
              <w:jc w:val="right"/>
            </w:pPr>
            <w:r w:rsidRPr="00F43C96">
              <w:t>УКУПНО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/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9DF" w:rsidRPr="00F43C96" w:rsidRDefault="00F369DF" w:rsidP="001076C1">
            <w:r>
              <w:t>72</w:t>
            </w:r>
          </w:p>
        </w:tc>
      </w:tr>
    </w:tbl>
    <w:p w:rsidR="00F369DF" w:rsidRDefault="00F369DF" w:rsidP="000F6690">
      <w:pPr>
        <w:rPr>
          <w:rFonts w:ascii="Arial" w:hAnsi="Arial" w:cs="Arial"/>
          <w:b/>
          <w:color w:val="C00000"/>
          <w:sz w:val="32"/>
          <w:szCs w:val="22"/>
          <w:lang w:val="sr-Cyrl-CS"/>
        </w:rPr>
      </w:pPr>
    </w:p>
    <w:p w:rsidR="00F369DF" w:rsidRDefault="00F369DF" w:rsidP="000F6690">
      <w:pPr>
        <w:rPr>
          <w:rFonts w:ascii="Arial" w:hAnsi="Arial" w:cs="Arial"/>
          <w:b/>
          <w:color w:val="C00000"/>
          <w:sz w:val="32"/>
          <w:szCs w:val="22"/>
          <w:lang w:val="sr-Cyrl-CS"/>
        </w:rPr>
      </w:pPr>
    </w:p>
    <w:p w:rsidR="00F369DF" w:rsidRDefault="00F369DF" w:rsidP="000F6690">
      <w:pPr>
        <w:rPr>
          <w:rFonts w:ascii="Arial" w:hAnsi="Arial" w:cs="Arial"/>
          <w:b/>
          <w:color w:val="C00000"/>
          <w:sz w:val="32"/>
          <w:szCs w:val="22"/>
          <w:lang w:val="sr-Cyrl-CS"/>
        </w:rPr>
      </w:pPr>
    </w:p>
    <w:sectPr w:rsidR="00F369DF">
      <w:footerReference w:type="default" r:id="rId9"/>
      <w:pgSz w:w="15840" w:h="12240" w:orient="landscape"/>
      <w:pgMar w:top="900" w:right="72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9C5" w:rsidRDefault="003449C5" w:rsidP="00CF0944">
      <w:r>
        <w:separator/>
      </w:r>
    </w:p>
  </w:endnote>
  <w:endnote w:type="continuationSeparator" w:id="0">
    <w:p w:rsidR="003449C5" w:rsidRDefault="003449C5" w:rsidP="00CF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73" w:rsidRDefault="00E3227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1113">
      <w:rPr>
        <w:noProof/>
      </w:rPr>
      <w:t>1</w:t>
    </w:r>
    <w:r>
      <w:fldChar w:fldCharType="end"/>
    </w:r>
  </w:p>
  <w:p w:rsidR="00E32273" w:rsidRDefault="00E322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9C5" w:rsidRDefault="003449C5" w:rsidP="00CF0944">
      <w:r>
        <w:separator/>
      </w:r>
    </w:p>
  </w:footnote>
  <w:footnote w:type="continuationSeparator" w:id="0">
    <w:p w:rsidR="003449C5" w:rsidRDefault="003449C5" w:rsidP="00CF0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87F57"/>
    <w:multiLevelType w:val="hybridMultilevel"/>
    <w:tmpl w:val="8B68B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335A26"/>
    <w:multiLevelType w:val="hybridMultilevel"/>
    <w:tmpl w:val="B6B25C4A"/>
    <w:lvl w:ilvl="0" w:tplc="A8A091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2BB"/>
    <w:rsid w:val="000871F5"/>
    <w:rsid w:val="000D1FD0"/>
    <w:rsid w:val="000F6690"/>
    <w:rsid w:val="001076C1"/>
    <w:rsid w:val="002E08EA"/>
    <w:rsid w:val="0031129B"/>
    <w:rsid w:val="003449C5"/>
    <w:rsid w:val="00425370"/>
    <w:rsid w:val="004312BB"/>
    <w:rsid w:val="00452A9F"/>
    <w:rsid w:val="00513623"/>
    <w:rsid w:val="00612932"/>
    <w:rsid w:val="0062157D"/>
    <w:rsid w:val="0068351A"/>
    <w:rsid w:val="006C3D2A"/>
    <w:rsid w:val="00764DC4"/>
    <w:rsid w:val="007E0C5D"/>
    <w:rsid w:val="0080478A"/>
    <w:rsid w:val="00874A11"/>
    <w:rsid w:val="009E124A"/>
    <w:rsid w:val="009F2B89"/>
    <w:rsid w:val="00A81CE1"/>
    <w:rsid w:val="00B45E9E"/>
    <w:rsid w:val="00BA4E58"/>
    <w:rsid w:val="00CA1113"/>
    <w:rsid w:val="00CA19D0"/>
    <w:rsid w:val="00CF0944"/>
    <w:rsid w:val="00D5046D"/>
    <w:rsid w:val="00D53CD6"/>
    <w:rsid w:val="00D6363D"/>
    <w:rsid w:val="00D65173"/>
    <w:rsid w:val="00D66E72"/>
    <w:rsid w:val="00E32273"/>
    <w:rsid w:val="00E47F75"/>
    <w:rsid w:val="00EB463D"/>
    <w:rsid w:val="00F001DB"/>
    <w:rsid w:val="00F324C4"/>
    <w:rsid w:val="00F369DF"/>
    <w:rsid w:val="00F55F58"/>
    <w:rsid w:val="00F63BDC"/>
    <w:rsid w:val="00FE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CF09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F094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F09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F09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color w:val="FF0000"/>
      <w:sz w:val="32"/>
      <w:szCs w:val="32"/>
      <w:lang w:val="sr-Cyrl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BodyText">
    <w:name w:val="Body Text"/>
    <w:basedOn w:val="Normal"/>
    <w:rPr>
      <w:b/>
      <w:bCs/>
      <w:sz w:val="32"/>
      <w:szCs w:val="32"/>
      <w:lang w:val="sr-Cyrl-CS"/>
    </w:rPr>
  </w:style>
  <w:style w:type="paragraph" w:customStyle="1" w:styleId="1tekst">
    <w:name w:val="1tekst"/>
    <w:basedOn w:val="Normal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rsid w:val="00CF094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F094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F094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F09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2014-10-12T18:38:00Z</cp:lastPrinted>
  <dcterms:created xsi:type="dcterms:W3CDTF">2022-06-25T18:15:00Z</dcterms:created>
  <dcterms:modified xsi:type="dcterms:W3CDTF">2022-06-25T18:15:00Z</dcterms:modified>
</cp:coreProperties>
</file>